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00"/>
        <w:rPr/>
      </w:pPr>
      <w:bookmarkStart w:id="0" w:name="_GoBack"/>
      <w:bookmarkEnd w:id="0"/>
      <w:r>
        <w:rPr/>
        <w:t>様式第</w:t>
      </w:r>
      <w:r>
        <w:rPr/>
        <w:t>4</w:t>
      </w:r>
      <w:r>
        <w:rPr/>
        <w:t>号</w:t>
      </w:r>
      <w:r>
        <w:rPr/>
        <w:t>(</w:t>
      </w:r>
      <w:r>
        <w:rPr/>
        <w:t>第</w:t>
      </w:r>
      <w:r>
        <w:rPr/>
        <w:t>11</w:t>
      </w:r>
      <w:r>
        <w:rPr/>
        <w:t>条関係</w:t>
      </w:r>
      <w:r>
        <w:rPr/>
        <w:t>)</w:t>
      </w:r>
    </w:p>
    <w:tbl>
      <w:tblPr>
        <w:tblW w:w="8505" w:type="dxa"/>
        <w:jc w:val="left"/>
        <w:tblInd w:w="99" w:type="dxa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8505"/>
      </w:tblGrid>
      <w:tr>
        <w:trPr>
          <w:trHeight w:val="9931" w:hRule="atLeast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水道料金軽減・免除申請書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right"/>
              <w:rPr/>
            </w:pPr>
            <w:r>
              <w:rPr/>
              <w:t>　　　　　年　　月　　日　　　　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嘉手納町長　殿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  <w:t xml:space="preserve">                                     </w:t>
            </w:r>
            <w:r>
              <w:rPr/>
              <w:t>申請人　</w:t>
            </w:r>
            <w:r>
              <w:rPr>
                <w:u w:val="single"/>
              </w:rPr>
              <w:t>住所　　　　　　　　　　　　　　</w:t>
            </w:r>
            <w:r>
              <w:rPr/>
              <w:t xml:space="preserve">　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ind w:right="210" w:hanging="0"/>
              <w:jc w:val="right"/>
              <w:rPr>
                <w:u w:val="single"/>
              </w:rPr>
            </w:pPr>
            <w:r>
              <w:rPr>
                <w:u w:val="single"/>
              </w:rPr>
              <w:t>氏名　　　　　　　　　　　　　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ind w:right="210" w:hanging="0"/>
              <w:jc w:val="left"/>
              <w:rPr>
                <w:u w:val="single"/>
              </w:rPr>
            </w:pPr>
            <w:r>
              <w:rPr>
                <w:u w:val="none"/>
              </w:rPr>
              <w:t xml:space="preserve">                                             </w:t>
            </w:r>
            <w:r>
              <w:rPr>
                <w:u w:val="single"/>
              </w:rPr>
              <w:t>給水番号   　　　　　　　   　　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嘉手納町水道事業給水条例第</w:t>
            </w:r>
            <w:r>
              <w:rPr/>
              <w:t>29</w:t>
            </w:r>
            <w:r>
              <w:rPr/>
              <w:t>条の規定により水道料金を軽減・免除して下さるよう申請致します。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記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</w:t>
            </w:r>
            <w:r>
              <w:rPr/>
              <w:t>　　　　　年　　月分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2</w:t>
            </w:r>
            <w:r>
              <w:rPr/>
              <w:t>　申請の理由　　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/>
            </w:pPr>
            <w:r>
              <w:rPr/>
              <w:t>　</w:t>
            </w:r>
          </w:p>
          <w:p>
            <w:pPr>
              <w:pStyle w:val="Normal"/>
              <w:rPr>
                <w:u w:val="dotted"/>
              </w:rPr>
            </w:pPr>
            <w:r>
              <w:rPr>
                <w:u w:val="dotted"/>
              </w:rPr>
            </w:r>
          </w:p>
          <w:p>
            <w:pPr>
              <w:pStyle w:val="Normal"/>
              <w:rPr>
                <w:u w:val="dotted"/>
              </w:rPr>
            </w:pPr>
            <w:r>
              <w:rPr>
                <w:u w:val="dotted"/>
              </w:rPr>
            </w:r>
          </w:p>
          <w:p>
            <w:pPr>
              <w:pStyle w:val="Normal"/>
              <w:rPr>
                <w:u w:val="dotted"/>
              </w:rPr>
            </w:pPr>
            <w:r>
              <w:rPr>
                <w:u w:val="dotted"/>
              </w:rPr>
            </w:r>
          </w:p>
          <w:p>
            <w:pPr>
              <w:pStyle w:val="Normal"/>
              <w:rPr>
                <w:u w:val="dotted"/>
              </w:rPr>
            </w:pPr>
            <w:r>
              <w:rPr>
                <w:u w:val="dotted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＊　注意　・　通常検針後</w:t>
      </w:r>
      <w:r>
        <w:rPr/>
        <w:t>30</w:t>
      </w:r>
      <w:r>
        <w:rPr/>
        <w:t>日以内に申請するものとする。</w:t>
      </w:r>
    </w:p>
    <w:p>
      <w:pPr>
        <w:pStyle w:val="Normal"/>
        <w:rPr/>
      </w:pPr>
      <w:r>
        <w:rPr/>
        <w:t>　　　　　</w:t>
      </w:r>
    </w:p>
    <w:p>
      <w:pPr>
        <w:pStyle w:val="Normal"/>
        <w:ind w:firstLine="1050"/>
        <w:rPr/>
      </w:pPr>
      <w:r>
        <w:rPr/>
        <w:t>・　町の指定業者以外の修理は認められない。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　　　・　申請は上下水道課窓口で行ってください。</w:t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Arial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overflowPunct w:val="tru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0"/>
      <w:sz w:val="21"/>
      <w:szCs w:val="20"/>
      <w:lang w:val="en-US" w:eastAsia="ja-JP" w:bidi="ar-SA"/>
    </w:rPr>
  </w:style>
  <w:style w:type="character" w:styleId="DefaultParagraphFont" w:default="1">
    <w:name w:val="Default Paragraph Font"/>
    <w:semiHidden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paragraph" w:styleId="Style19">
    <w:name w:val="ヘッダーとフッター"/>
    <w:basedOn w:val="Normal"/>
    <w:qFormat/>
    <w:pPr/>
    <w:rPr/>
  </w:style>
  <w:style w:type="paragraph" w:styleId="Style20">
    <w:name w:val="Header"/>
    <w:basedOn w:val="Normal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1">
    <w:name w:val="Footer"/>
    <w:basedOn w:val="Normal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qFormat/>
    <w:pPr>
      <w:jc w:val="center"/>
    </w:pPr>
    <w:rPr/>
  </w:style>
  <w:style w:type="paragraph" w:styleId="Closing">
    <w:name w:val="Closing"/>
    <w:basedOn w:val="Normal"/>
    <w:next w:val="Normal"/>
    <w:qFormat/>
    <w:pPr>
      <w:jc w:val="right"/>
    </w:pPr>
    <w:rPr/>
  </w:style>
  <w:style w:type="paragraph" w:styleId="BalloonText">
    <w:name w:val="Balloon Text"/>
    <w:basedOn w:val="Normal"/>
    <w:semiHidden/>
    <w:qFormat/>
    <w:rsid w:val="001c0c2b"/>
    <w:pPr/>
    <w:rPr>
      <w:rFonts w:ascii="Arial" w:hAnsi="Arial" w:eastAsia="ＭＳ ゴシック"/>
      <w:sz w:val="18"/>
      <w:szCs w:val="18"/>
    </w:rPr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LibreOffice/6.4.7.2$Windows_X86_64 LibreOffice_project/639b8ac485750d5696d7590a72ef1b496725cfb5</Application>
  <Pages>1</Pages>
  <Words>165</Words>
  <Characters>168</Characters>
  <CharactersWithSpaces>336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2021-07-16T00:25:00Z</dcterms:created>
  <dc:creator>(株)ぎょうせい</dc:creator>
  <dc:description/>
  <dc:language>ja-JP</dc:language>
  <cp:lastModifiedBy/>
  <cp:lastPrinted>2020-01-09T00:49:00Z</cp:lastPrinted>
  <dcterms:modified xsi:type="dcterms:W3CDTF">2021-07-16T10:00:33Z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