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8AC" w:rsidRPr="00E871F7" w:rsidRDefault="006A38AC" w:rsidP="006A38AC">
      <w:pPr>
        <w:pStyle w:val="Word"/>
        <w:rPr>
          <w:rFonts w:ascii="BIZ UDゴシック" w:eastAsia="BIZ UDゴシック" w:hAnsi="BIZ UDゴシック"/>
          <w:color w:val="auto"/>
          <w:szCs w:val="24"/>
        </w:rPr>
      </w:pPr>
      <w:bookmarkStart w:id="0" w:name="_GoBack"/>
      <w:bookmarkEnd w:id="0"/>
      <w:r w:rsidRPr="00E871F7">
        <w:rPr>
          <w:rFonts w:ascii="BIZ UDゴシック" w:eastAsia="BIZ UDゴシック" w:hAnsi="BIZ UDゴシック" w:hint="eastAsia"/>
          <w:color w:val="auto"/>
          <w:szCs w:val="24"/>
        </w:rPr>
        <w:t>様式第</w:t>
      </w:r>
      <w:r>
        <w:rPr>
          <w:rFonts w:ascii="BIZ UDゴシック" w:eastAsia="BIZ UDゴシック" w:hAnsi="BIZ UDゴシック"/>
          <w:color w:val="auto"/>
          <w:szCs w:val="24"/>
        </w:rPr>
        <w:t>12</w:t>
      </w:r>
      <w:r w:rsidRPr="00E871F7">
        <w:rPr>
          <w:rFonts w:ascii="BIZ UDゴシック" w:eastAsia="BIZ UDゴシック" w:hAnsi="BIZ UDゴシック" w:hint="eastAsia"/>
          <w:color w:val="auto"/>
          <w:szCs w:val="24"/>
        </w:rPr>
        <w:t>号</w:t>
      </w:r>
      <w:r>
        <w:rPr>
          <w:rFonts w:ascii="BIZ UDゴシック" w:eastAsia="BIZ UDゴシック" w:hAnsi="BIZ UDゴシック" w:hint="eastAsia"/>
          <w:color w:val="auto"/>
          <w:szCs w:val="24"/>
        </w:rPr>
        <w:t>（第</w:t>
      </w:r>
      <w:r>
        <w:rPr>
          <w:rFonts w:ascii="BIZ UDゴシック" w:eastAsia="BIZ UDゴシック" w:hAnsi="BIZ UDゴシック"/>
          <w:color w:val="auto"/>
          <w:szCs w:val="24"/>
        </w:rPr>
        <w:t>15</w:t>
      </w:r>
      <w:r>
        <w:rPr>
          <w:rFonts w:ascii="BIZ UDゴシック" w:eastAsia="BIZ UDゴシック" w:hAnsi="BIZ UDゴシック" w:hint="eastAsia"/>
          <w:color w:val="auto"/>
          <w:szCs w:val="24"/>
        </w:rPr>
        <w:t>条関係）</w:t>
      </w:r>
    </w:p>
    <w:p w:rsidR="006A38AC" w:rsidRPr="00E871F7" w:rsidRDefault="006A38AC" w:rsidP="006A38AC">
      <w:pPr>
        <w:pStyle w:val="Word"/>
        <w:jc w:val="right"/>
        <w:rPr>
          <w:rFonts w:ascii="BIZ UDゴシック" w:eastAsia="BIZ UDゴシック" w:hAnsi="BIZ UDゴシック"/>
          <w:color w:val="auto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zCs w:val="24"/>
        </w:rPr>
        <w:t xml:space="preserve">　　年　　月　　日</w:t>
      </w:r>
    </w:p>
    <w:p w:rsidR="006A38AC" w:rsidRPr="00E871F7" w:rsidRDefault="006A38AC" w:rsidP="006A38AC">
      <w:pPr>
        <w:pStyle w:val="Word"/>
        <w:ind w:firstLine="218"/>
        <w:rPr>
          <w:rFonts w:ascii="BIZ UDゴシック" w:eastAsia="BIZ UDゴシック" w:hAnsi="BIZ UDゴシック"/>
          <w:color w:val="auto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zCs w:val="24"/>
        </w:rPr>
        <w:t>嘉手納町長　殿</w:t>
      </w:r>
    </w:p>
    <w:p w:rsidR="006A38AC" w:rsidRPr="00E871F7" w:rsidRDefault="006A38AC" w:rsidP="006A38AC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6A38AC" w:rsidRPr="00E871F7" w:rsidRDefault="006A38AC" w:rsidP="006A38AC">
      <w:pPr>
        <w:pStyle w:val="Word"/>
        <w:wordWrap w:val="0"/>
        <w:ind w:firstLine="5450"/>
        <w:jc w:val="right"/>
        <w:rPr>
          <w:rFonts w:ascii="BIZ UDゴシック" w:eastAsia="BIZ UDゴシック" w:hAnsi="BIZ UDゴシック"/>
          <w:color w:val="auto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zCs w:val="24"/>
        </w:rPr>
        <w:t>所　在　地</w:t>
      </w:r>
      <w:r>
        <w:rPr>
          <w:rFonts w:ascii="BIZ UDゴシック" w:eastAsia="BIZ UDゴシック" w:hAnsi="BIZ UDゴシック" w:hint="eastAsia"/>
          <w:color w:val="auto"/>
          <w:szCs w:val="24"/>
        </w:rPr>
        <w:t xml:space="preserve">　　　　　　　　　　</w:t>
      </w:r>
    </w:p>
    <w:p w:rsidR="006A38AC" w:rsidRPr="00E871F7" w:rsidRDefault="006A38AC" w:rsidP="006A38AC">
      <w:pPr>
        <w:pStyle w:val="Word"/>
        <w:wordWrap w:val="0"/>
        <w:ind w:firstLine="5450"/>
        <w:jc w:val="right"/>
        <w:rPr>
          <w:rFonts w:ascii="BIZ UDゴシック" w:eastAsia="BIZ UDゴシック" w:hAnsi="BIZ UDゴシック"/>
          <w:color w:val="auto"/>
          <w:szCs w:val="24"/>
        </w:rPr>
      </w:pPr>
      <w:r>
        <w:rPr>
          <w:rFonts w:ascii="BIZ UDゴシック" w:eastAsia="BIZ UDゴシック" w:hAnsi="BIZ UDゴシック" w:hint="eastAsia"/>
          <w:color w:val="auto"/>
          <w:szCs w:val="24"/>
        </w:rPr>
        <w:t>事業</w:t>
      </w:r>
      <w:r w:rsidRPr="00E871F7">
        <w:rPr>
          <w:rFonts w:ascii="BIZ UDゴシック" w:eastAsia="BIZ UDゴシック" w:hAnsi="BIZ UDゴシック" w:hint="eastAsia"/>
          <w:color w:val="auto"/>
          <w:szCs w:val="24"/>
        </w:rPr>
        <w:t>者名称</w:t>
      </w:r>
      <w:r>
        <w:rPr>
          <w:rFonts w:ascii="BIZ UDゴシック" w:eastAsia="BIZ UDゴシック" w:hAnsi="BIZ UDゴシック" w:hint="eastAsia"/>
          <w:color w:val="auto"/>
          <w:szCs w:val="24"/>
        </w:rPr>
        <w:t xml:space="preserve">　　　　　　　　　　</w:t>
      </w:r>
    </w:p>
    <w:p w:rsidR="006A38AC" w:rsidRDefault="006A38AC" w:rsidP="006A38AC">
      <w:pPr>
        <w:pStyle w:val="Word"/>
        <w:wordWrap w:val="0"/>
        <w:ind w:firstLine="5450"/>
        <w:jc w:val="right"/>
        <w:rPr>
          <w:rFonts w:ascii="BIZ UDゴシック" w:eastAsia="BIZ UDゴシック" w:hAnsi="BIZ UDゴシック"/>
          <w:color w:val="auto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zCs w:val="24"/>
        </w:rPr>
        <w:t>代表者役職</w:t>
      </w:r>
      <w:r>
        <w:rPr>
          <w:rFonts w:ascii="BIZ UDゴシック" w:eastAsia="BIZ UDゴシック" w:hAnsi="BIZ UDゴシック" w:hint="eastAsia"/>
          <w:color w:val="auto"/>
          <w:szCs w:val="24"/>
        </w:rPr>
        <w:t xml:space="preserve">　　　　　　　　　　</w:t>
      </w:r>
    </w:p>
    <w:p w:rsidR="006A38AC" w:rsidRDefault="006A38AC" w:rsidP="006A38AC">
      <w:pPr>
        <w:pStyle w:val="Word"/>
        <w:wordWrap w:val="0"/>
        <w:ind w:firstLine="5450"/>
        <w:jc w:val="right"/>
        <w:rPr>
          <w:rFonts w:ascii="BIZ UDゴシック" w:eastAsia="BIZ UDゴシック" w:hAnsi="BIZ UDゴシック"/>
          <w:color w:val="auto"/>
          <w:szCs w:val="24"/>
        </w:rPr>
      </w:pPr>
      <w:r>
        <w:rPr>
          <w:rFonts w:ascii="BIZ UDゴシック" w:eastAsia="BIZ UDゴシック" w:hAnsi="BIZ UDゴシック" w:hint="eastAsia"/>
          <w:color w:val="auto"/>
          <w:szCs w:val="24"/>
        </w:rPr>
        <w:t xml:space="preserve">代表者氏名　　　　　　　　　</w:t>
      </w:r>
      <w:r w:rsidRPr="00E871F7">
        <w:rPr>
          <w:rFonts w:ascii="BIZ UDゴシック" w:eastAsia="BIZ UDゴシック" w:hAnsi="BIZ UDゴシック" w:hint="eastAsia"/>
          <w:color w:val="auto"/>
          <w:szCs w:val="24"/>
        </w:rPr>
        <w:t>印</w:t>
      </w:r>
    </w:p>
    <w:p w:rsidR="006A38AC" w:rsidRDefault="006A38AC" w:rsidP="006A38AC">
      <w:pPr>
        <w:pStyle w:val="Word"/>
        <w:wordWrap w:val="0"/>
        <w:ind w:firstLine="5450"/>
        <w:jc w:val="right"/>
        <w:rPr>
          <w:rFonts w:ascii="BIZ UDゴシック" w:eastAsia="BIZ UDゴシック" w:hAnsi="BIZ UDゴシック"/>
          <w:color w:val="auto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zCs w:val="24"/>
        </w:rPr>
        <w:t>記入担当者名</w:t>
      </w:r>
      <w:r>
        <w:rPr>
          <w:rFonts w:ascii="BIZ UDゴシック" w:eastAsia="BIZ UDゴシック" w:hAnsi="BIZ UDゴシック" w:hint="eastAsia"/>
          <w:color w:val="auto"/>
          <w:szCs w:val="24"/>
        </w:rPr>
        <w:t xml:space="preserve">　　　　　　　　　</w:t>
      </w:r>
    </w:p>
    <w:p w:rsidR="006A38AC" w:rsidRDefault="006A38AC" w:rsidP="006A38AC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6A38AC" w:rsidRPr="00156EC2" w:rsidRDefault="006A38AC" w:rsidP="006A38AC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6A38AC" w:rsidRPr="00E871F7" w:rsidRDefault="006A38AC" w:rsidP="006A38AC">
      <w:pPr>
        <w:pStyle w:val="Word"/>
        <w:jc w:val="center"/>
        <w:rPr>
          <w:rFonts w:ascii="BIZ UDゴシック" w:eastAsia="BIZ UDゴシック" w:hAnsi="BIZ UDゴシック"/>
          <w:color w:val="auto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zCs w:val="24"/>
        </w:rPr>
        <w:t xml:space="preserve">嘉手納町観光体験プログラム利用促進事業　</w:t>
      </w:r>
    </w:p>
    <w:p w:rsidR="006A38AC" w:rsidRPr="006A38AC" w:rsidRDefault="006A38AC" w:rsidP="006A38AC">
      <w:pPr>
        <w:pStyle w:val="Word"/>
        <w:jc w:val="center"/>
        <w:rPr>
          <w:rFonts w:ascii="BIZ UDゴシック" w:eastAsia="BIZ UDゴシック" w:hAnsi="BIZ UDゴシック"/>
          <w:color w:val="auto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zCs w:val="24"/>
        </w:rPr>
        <w:t>消費税額及び地方消費税額の額の確定に伴う報告書</w:t>
      </w:r>
    </w:p>
    <w:p w:rsidR="006A38AC" w:rsidRPr="00E871F7" w:rsidRDefault="006A38AC" w:rsidP="006A38AC">
      <w:pPr>
        <w:pStyle w:val="Word"/>
        <w:suppressAutoHyphens/>
        <w:overflowPunct w:val="0"/>
        <w:jc w:val="left"/>
        <w:rPr>
          <w:rFonts w:ascii="BIZ UDゴシック" w:eastAsia="BIZ UDゴシック" w:hAnsi="BIZ UDゴシック"/>
          <w:color w:val="auto"/>
          <w:szCs w:val="24"/>
        </w:rPr>
      </w:pPr>
    </w:p>
    <w:p w:rsidR="006A38AC" w:rsidRPr="00156EC2" w:rsidRDefault="006A38AC" w:rsidP="006A38AC">
      <w:pPr>
        <w:pStyle w:val="Word"/>
        <w:suppressAutoHyphens/>
        <w:overflowPunct w:val="0"/>
        <w:jc w:val="left"/>
        <w:rPr>
          <w:rFonts w:ascii="BIZ UDゴシック" w:eastAsia="BIZ UDゴシック" w:hAnsi="BIZ UDゴシック"/>
          <w:color w:val="auto"/>
          <w:szCs w:val="24"/>
        </w:rPr>
      </w:pPr>
    </w:p>
    <w:p w:rsidR="006A38AC" w:rsidRPr="006A38AC" w:rsidRDefault="006A38AC" w:rsidP="006A38AC">
      <w:pPr>
        <w:pStyle w:val="Word"/>
        <w:suppressAutoHyphens/>
        <w:overflowPunct w:val="0"/>
        <w:ind w:firstLine="218"/>
        <w:rPr>
          <w:rFonts w:ascii="BIZ UDゴシック" w:eastAsia="BIZ UDゴシック" w:hAnsi="BIZ UDゴシック"/>
          <w:szCs w:val="24"/>
        </w:rPr>
      </w:pPr>
      <w:r w:rsidRPr="003C7917">
        <w:rPr>
          <w:rFonts w:ascii="BIZ UDゴシック" w:eastAsia="BIZ UDゴシック" w:hAnsi="BIZ UDゴシック" w:hint="eastAsia"/>
          <w:color w:val="auto"/>
          <w:szCs w:val="24"/>
        </w:rPr>
        <w:t>消費税及び地方消費税の申告により補助金に係る</w:t>
      </w:r>
      <w:r w:rsidRPr="006A38AC">
        <w:rPr>
          <w:rFonts w:ascii="BIZ UDゴシック" w:eastAsia="BIZ UDゴシック" w:hAnsi="BIZ UDゴシック" w:hint="eastAsia"/>
          <w:szCs w:val="24"/>
        </w:rPr>
        <w:t>消費税等仕入控除税額が確定しましたので、嘉手納町観光体験プログラム利用促進事業補助金交付規則第</w:t>
      </w:r>
      <w:r w:rsidRPr="006A38AC">
        <w:rPr>
          <w:rFonts w:ascii="BIZ UDゴシック" w:eastAsia="BIZ UDゴシック" w:hAnsi="BIZ UDゴシック"/>
          <w:szCs w:val="24"/>
        </w:rPr>
        <w:t>15</w:t>
      </w:r>
      <w:r w:rsidRPr="006A38AC">
        <w:rPr>
          <w:rFonts w:ascii="BIZ UDゴシック" w:eastAsia="BIZ UDゴシック" w:hAnsi="BIZ UDゴシック" w:hint="eastAsia"/>
          <w:szCs w:val="24"/>
        </w:rPr>
        <w:t>条第１項の規定に基づき、下記のとおり報告します。</w:t>
      </w:r>
    </w:p>
    <w:p w:rsidR="006A38AC" w:rsidRPr="003C7917" w:rsidRDefault="006A38AC" w:rsidP="006A38AC">
      <w:pPr>
        <w:pStyle w:val="Word"/>
        <w:suppressAutoHyphens/>
        <w:overflowPunct w:val="0"/>
        <w:rPr>
          <w:rFonts w:ascii="BIZ UDゴシック" w:eastAsia="BIZ UDゴシック" w:hAnsi="BIZ UDゴシック"/>
          <w:color w:val="auto"/>
          <w:szCs w:val="24"/>
        </w:rPr>
      </w:pPr>
    </w:p>
    <w:p w:rsidR="006A38AC" w:rsidRPr="003C7917" w:rsidRDefault="006A38AC" w:rsidP="006A38AC">
      <w:pPr>
        <w:pStyle w:val="Word"/>
        <w:suppressAutoHyphens/>
        <w:overflowPunct w:val="0"/>
        <w:rPr>
          <w:rFonts w:ascii="BIZ UDゴシック" w:eastAsia="BIZ UDゴシック" w:hAnsi="BIZ UDゴシック"/>
          <w:color w:val="auto"/>
          <w:szCs w:val="24"/>
        </w:rPr>
      </w:pPr>
    </w:p>
    <w:p w:rsidR="006A38AC" w:rsidRPr="003C7917" w:rsidRDefault="006A38AC" w:rsidP="006A38AC">
      <w:pPr>
        <w:pStyle w:val="Word"/>
        <w:suppressAutoHyphens/>
        <w:overflowPunct w:val="0"/>
        <w:jc w:val="center"/>
        <w:rPr>
          <w:rFonts w:ascii="BIZ UDゴシック" w:eastAsia="BIZ UDゴシック" w:hAnsi="BIZ UDゴシック"/>
          <w:color w:val="auto"/>
          <w:szCs w:val="24"/>
        </w:rPr>
      </w:pPr>
      <w:r w:rsidRPr="003C7917">
        <w:rPr>
          <w:rFonts w:ascii="BIZ UDゴシック" w:eastAsia="BIZ UDゴシック" w:hAnsi="BIZ UDゴシック" w:hint="eastAsia"/>
          <w:color w:val="auto"/>
          <w:szCs w:val="24"/>
        </w:rPr>
        <w:t>記</w:t>
      </w:r>
    </w:p>
    <w:p w:rsidR="006A38AC" w:rsidRPr="003C7917" w:rsidRDefault="006A38AC" w:rsidP="006A38AC">
      <w:pPr>
        <w:pStyle w:val="Word"/>
        <w:suppressAutoHyphens/>
        <w:overflowPunct w:val="0"/>
        <w:rPr>
          <w:rFonts w:ascii="BIZ UDゴシック" w:eastAsia="BIZ UDゴシック" w:hAnsi="BIZ UDゴシック"/>
          <w:color w:val="auto"/>
          <w:szCs w:val="24"/>
        </w:rPr>
      </w:pPr>
    </w:p>
    <w:p w:rsidR="006A38AC" w:rsidRPr="003C7917" w:rsidRDefault="006A38AC" w:rsidP="006A38AC">
      <w:pPr>
        <w:pStyle w:val="Word"/>
        <w:suppressAutoHyphens/>
        <w:overflowPunct w:val="0"/>
        <w:rPr>
          <w:rFonts w:ascii="BIZ UDゴシック" w:eastAsia="BIZ UDゴシック" w:hAnsi="BIZ UDゴシック"/>
          <w:color w:val="auto"/>
          <w:szCs w:val="24"/>
        </w:rPr>
      </w:pPr>
      <w:r>
        <w:rPr>
          <w:rFonts w:ascii="BIZ UDゴシック" w:eastAsia="BIZ UDゴシック" w:hAnsi="BIZ UDゴシック" w:hint="eastAsia"/>
          <w:color w:val="auto"/>
          <w:szCs w:val="24"/>
        </w:rPr>
        <w:t>１　補助</w:t>
      </w:r>
      <w:r w:rsidRPr="003C7917">
        <w:rPr>
          <w:rFonts w:ascii="BIZ UDゴシック" w:eastAsia="BIZ UDゴシック" w:hAnsi="BIZ UDゴシック" w:hint="eastAsia"/>
          <w:color w:val="auto"/>
          <w:szCs w:val="24"/>
        </w:rPr>
        <w:t>金額（補助金の確定額を記入）</w:t>
      </w:r>
    </w:p>
    <w:p w:rsidR="006A38AC" w:rsidRPr="0069078B" w:rsidRDefault="006A38AC" w:rsidP="006A38AC">
      <w:pPr>
        <w:pStyle w:val="Word"/>
        <w:suppressAutoHyphens/>
        <w:overflowPunct w:val="0"/>
        <w:rPr>
          <w:rFonts w:ascii="BIZ UDゴシック" w:eastAsia="BIZ UDゴシック" w:hAnsi="BIZ UDゴシック"/>
          <w:color w:val="auto"/>
          <w:szCs w:val="24"/>
        </w:rPr>
      </w:pPr>
    </w:p>
    <w:p w:rsidR="006A38AC" w:rsidRPr="003C7917" w:rsidRDefault="006A38AC" w:rsidP="006A38AC">
      <w:pPr>
        <w:pStyle w:val="Word"/>
        <w:suppressAutoHyphens/>
        <w:overflowPunct w:val="0"/>
        <w:rPr>
          <w:rFonts w:ascii="BIZ UDゴシック" w:eastAsia="BIZ UDゴシック" w:hAnsi="BIZ UDゴシック"/>
          <w:color w:val="auto"/>
          <w:szCs w:val="24"/>
        </w:rPr>
      </w:pPr>
    </w:p>
    <w:p w:rsidR="006A38AC" w:rsidRPr="003C7917" w:rsidRDefault="006A38AC" w:rsidP="006A38AC">
      <w:pPr>
        <w:pStyle w:val="Word"/>
        <w:suppressAutoHyphens/>
        <w:overflowPunct w:val="0"/>
        <w:rPr>
          <w:rFonts w:ascii="BIZ UDゴシック" w:eastAsia="BIZ UDゴシック" w:hAnsi="BIZ UDゴシック"/>
          <w:color w:val="auto"/>
          <w:szCs w:val="24"/>
        </w:rPr>
      </w:pPr>
      <w:r>
        <w:rPr>
          <w:rFonts w:ascii="BIZ UDゴシック" w:eastAsia="BIZ UDゴシック" w:hAnsi="BIZ UDゴシック" w:hint="eastAsia"/>
          <w:color w:val="auto"/>
          <w:szCs w:val="24"/>
        </w:rPr>
        <w:t>２　補助</w:t>
      </w:r>
      <w:r w:rsidRPr="003C7917">
        <w:rPr>
          <w:rFonts w:ascii="BIZ UDゴシック" w:eastAsia="BIZ UDゴシック" w:hAnsi="BIZ UDゴシック" w:hint="eastAsia"/>
          <w:color w:val="auto"/>
          <w:szCs w:val="24"/>
        </w:rPr>
        <w:t>金の確定時における消費税及び地方消費税に係る仕入控除税額</w:t>
      </w:r>
      <w:r>
        <w:rPr>
          <w:rFonts w:ascii="BIZ UDゴシック" w:eastAsia="BIZ UDゴシック" w:hAnsi="BIZ UDゴシック" w:hint="eastAsia"/>
          <w:color w:val="auto"/>
          <w:szCs w:val="24"/>
        </w:rPr>
        <w:t>（ア）</w:t>
      </w:r>
    </w:p>
    <w:p w:rsidR="006A38AC" w:rsidRPr="0069078B" w:rsidRDefault="006A38AC" w:rsidP="006A38AC">
      <w:pPr>
        <w:pStyle w:val="Word"/>
        <w:suppressAutoHyphens/>
        <w:overflowPunct w:val="0"/>
        <w:rPr>
          <w:rFonts w:ascii="BIZ UDゴシック" w:eastAsia="BIZ UDゴシック" w:hAnsi="BIZ UDゴシック"/>
          <w:color w:val="auto"/>
          <w:szCs w:val="24"/>
        </w:rPr>
      </w:pPr>
    </w:p>
    <w:p w:rsidR="006A38AC" w:rsidRPr="003C7917" w:rsidRDefault="006A38AC" w:rsidP="006A38AC">
      <w:pPr>
        <w:pStyle w:val="Word"/>
        <w:suppressAutoHyphens/>
        <w:overflowPunct w:val="0"/>
        <w:rPr>
          <w:rFonts w:ascii="BIZ UDゴシック" w:eastAsia="BIZ UDゴシック" w:hAnsi="BIZ UDゴシック"/>
          <w:color w:val="auto"/>
          <w:szCs w:val="24"/>
        </w:rPr>
      </w:pPr>
    </w:p>
    <w:p w:rsidR="006A38AC" w:rsidRPr="003C7917" w:rsidRDefault="006A38AC" w:rsidP="006A38AC">
      <w:pPr>
        <w:pStyle w:val="Word"/>
        <w:suppressAutoHyphens/>
        <w:overflowPunct w:val="0"/>
        <w:ind w:left="218" w:hanging="218"/>
        <w:rPr>
          <w:rFonts w:ascii="BIZ UDゴシック" w:eastAsia="BIZ UDゴシック" w:hAnsi="BIZ UDゴシック"/>
          <w:color w:val="auto"/>
          <w:szCs w:val="24"/>
        </w:rPr>
      </w:pPr>
      <w:r>
        <w:rPr>
          <w:rFonts w:ascii="BIZ UDゴシック" w:eastAsia="BIZ UDゴシック" w:hAnsi="BIZ UDゴシック" w:hint="eastAsia"/>
          <w:color w:val="auto"/>
          <w:szCs w:val="24"/>
        </w:rPr>
        <w:t>３　消費税額及び地方消費税額の確定に伴う補助</w:t>
      </w:r>
      <w:r w:rsidRPr="003C7917">
        <w:rPr>
          <w:rFonts w:ascii="BIZ UDゴシック" w:eastAsia="BIZ UDゴシック" w:hAnsi="BIZ UDゴシック" w:hint="eastAsia"/>
          <w:color w:val="auto"/>
          <w:szCs w:val="24"/>
        </w:rPr>
        <w:t>金に係る消費税及び地方消費税に係る仕入控除税額</w:t>
      </w:r>
      <w:r>
        <w:rPr>
          <w:rFonts w:ascii="BIZ UDゴシック" w:eastAsia="BIZ UDゴシック" w:hAnsi="BIZ UDゴシック" w:hint="eastAsia"/>
          <w:color w:val="auto"/>
          <w:szCs w:val="24"/>
        </w:rPr>
        <w:t>（イ）</w:t>
      </w:r>
    </w:p>
    <w:p w:rsidR="006A38AC" w:rsidRPr="0069078B" w:rsidRDefault="006A38AC" w:rsidP="006A38AC">
      <w:pPr>
        <w:pStyle w:val="Word"/>
        <w:suppressAutoHyphens/>
        <w:overflowPunct w:val="0"/>
        <w:rPr>
          <w:rFonts w:ascii="BIZ UDゴシック" w:eastAsia="BIZ UDゴシック" w:hAnsi="BIZ UDゴシック"/>
          <w:color w:val="auto"/>
          <w:szCs w:val="24"/>
        </w:rPr>
      </w:pPr>
    </w:p>
    <w:p w:rsidR="006A38AC" w:rsidRPr="003C7917" w:rsidRDefault="006A38AC" w:rsidP="006A38AC">
      <w:pPr>
        <w:pStyle w:val="Word"/>
        <w:suppressAutoHyphens/>
        <w:overflowPunct w:val="0"/>
        <w:rPr>
          <w:rFonts w:ascii="BIZ UDゴシック" w:eastAsia="BIZ UDゴシック" w:hAnsi="BIZ UDゴシック"/>
          <w:color w:val="auto"/>
          <w:szCs w:val="24"/>
        </w:rPr>
      </w:pPr>
    </w:p>
    <w:p w:rsidR="006A38AC" w:rsidRPr="00E871F7" w:rsidRDefault="006A38AC" w:rsidP="006A38AC">
      <w:pPr>
        <w:pStyle w:val="Word"/>
        <w:suppressAutoHyphens/>
        <w:overflowPunct w:val="0"/>
        <w:jc w:val="left"/>
        <w:rPr>
          <w:rFonts w:ascii="BIZ UDゴシック" w:eastAsia="BIZ UDゴシック" w:hAnsi="BIZ UDゴシック"/>
          <w:color w:val="auto"/>
          <w:szCs w:val="24"/>
        </w:rPr>
      </w:pPr>
      <w:r>
        <w:rPr>
          <w:rFonts w:ascii="BIZ UDゴシック" w:eastAsia="BIZ UDゴシック" w:hAnsi="BIZ UDゴシック" w:hint="eastAsia"/>
          <w:color w:val="auto"/>
          <w:szCs w:val="24"/>
        </w:rPr>
        <w:t>４　補助金返還相当額（ア－イ</w:t>
      </w:r>
      <w:r w:rsidRPr="003C7917">
        <w:rPr>
          <w:rFonts w:ascii="BIZ UDゴシック" w:eastAsia="BIZ UDゴシック" w:hAnsi="BIZ UDゴシック" w:hint="eastAsia"/>
          <w:color w:val="auto"/>
          <w:szCs w:val="24"/>
        </w:rPr>
        <w:t>）</w:t>
      </w:r>
    </w:p>
    <w:p w:rsidR="006A38AC" w:rsidRPr="00E871F7" w:rsidRDefault="006A38AC" w:rsidP="006A38AC">
      <w:pPr>
        <w:pStyle w:val="Word"/>
        <w:suppressAutoHyphens/>
        <w:overflowPunct w:val="0"/>
        <w:jc w:val="left"/>
        <w:rPr>
          <w:rFonts w:ascii="BIZ UDゴシック" w:eastAsia="BIZ UDゴシック" w:hAnsi="BIZ UDゴシック"/>
          <w:color w:val="auto"/>
          <w:szCs w:val="24"/>
        </w:rPr>
      </w:pPr>
    </w:p>
    <w:p w:rsidR="006A38AC" w:rsidRDefault="006A38AC" w:rsidP="006A38AC">
      <w:pPr>
        <w:ind w:firstLine="220"/>
        <w:rPr>
          <w:rFonts w:ascii="BIZ UDゴシック" w:eastAsia="BIZ UDゴシック" w:hAnsi="BIZ UDゴシック"/>
        </w:rPr>
      </w:pPr>
    </w:p>
    <w:p w:rsidR="006A38AC" w:rsidRPr="009D73B0" w:rsidRDefault="006A38AC" w:rsidP="006A38AC">
      <w:pPr>
        <w:rPr>
          <w:rFonts w:ascii="BIZ UDゴシック" w:eastAsia="BIZ UDゴシック" w:hAnsi="BIZ UDゴシック"/>
        </w:rPr>
      </w:pPr>
    </w:p>
    <w:p w:rsidR="005D719D" w:rsidRPr="006A38AC" w:rsidRDefault="005D719D" w:rsidP="005D719D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8E4970" w:rsidRPr="00E871F7" w:rsidRDefault="008E4970" w:rsidP="00472420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BF5A8B" w:rsidRDefault="00BF5A8B" w:rsidP="00472420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472420" w:rsidRPr="00B01F49" w:rsidRDefault="00472420" w:rsidP="00B01F49">
      <w:pPr>
        <w:pStyle w:val="Word"/>
        <w:jc w:val="right"/>
        <w:rPr>
          <w:rFonts w:ascii="BIZ UDゴシック" w:eastAsia="BIZ UDゴシック" w:hAnsi="BIZ UDゴシック" w:cs="Arial"/>
          <w:color w:val="auto"/>
          <w:szCs w:val="24"/>
        </w:rPr>
      </w:pPr>
    </w:p>
    <w:sectPr w:rsidR="00472420" w:rsidRPr="00B01F49">
      <w:footerReference w:type="default" r:id="rId8"/>
      <w:pgSz w:w="11905" w:h="16837"/>
      <w:pgMar w:top="850" w:right="1417" w:bottom="850" w:left="1417" w:header="720" w:footer="720" w:gutter="0"/>
      <w:cols w:space="720"/>
      <w:noEndnote/>
      <w:docGrid w:type="linesAndChars" w:linePitch="351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231" w:rsidRDefault="00663231">
      <w:r>
        <w:separator/>
      </w:r>
    </w:p>
  </w:endnote>
  <w:endnote w:type="continuationSeparator" w:id="0">
    <w:p w:rsidR="00663231" w:rsidRDefault="0066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ｼｽﾃﾑ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970" w:rsidRDefault="008E4970" w:rsidP="009D73B0">
    <w:pPr>
      <w:spacing w:line="252" w:lineRule="atLeast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231" w:rsidRDefault="00663231">
      <w:r>
        <w:separator/>
      </w:r>
    </w:p>
  </w:footnote>
  <w:footnote w:type="continuationSeparator" w:id="0">
    <w:p w:rsidR="00663231" w:rsidRDefault="00663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2B26"/>
    <w:multiLevelType w:val="hybridMultilevel"/>
    <w:tmpl w:val="4C748FEE"/>
    <w:lvl w:ilvl="0" w:tplc="21CC00E2">
      <w:start w:val="1"/>
      <w:numFmt w:val="bullet"/>
      <w:lvlText w:val="※"/>
      <w:lvlJc w:val="left"/>
      <w:pPr>
        <w:ind w:left="825" w:hanging="36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02E671A5"/>
    <w:multiLevelType w:val="hybridMultilevel"/>
    <w:tmpl w:val="274A906C"/>
    <w:lvl w:ilvl="0" w:tplc="E4809394">
      <w:start w:val="1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625D6C"/>
    <w:multiLevelType w:val="multilevel"/>
    <w:tmpl w:val="660EB41E"/>
    <w:lvl w:ilvl="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3"/>
  <w:drawingGridVerticalSpacing w:val="35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AB"/>
    <w:rsid w:val="00016F7C"/>
    <w:rsid w:val="00021183"/>
    <w:rsid w:val="00060F05"/>
    <w:rsid w:val="00073D09"/>
    <w:rsid w:val="000C16DE"/>
    <w:rsid w:val="0010304F"/>
    <w:rsid w:val="00114E39"/>
    <w:rsid w:val="001168DB"/>
    <w:rsid w:val="00145076"/>
    <w:rsid w:val="00152458"/>
    <w:rsid w:val="00156EC2"/>
    <w:rsid w:val="001721F4"/>
    <w:rsid w:val="0019473F"/>
    <w:rsid w:val="001D7230"/>
    <w:rsid w:val="001E134B"/>
    <w:rsid w:val="001E2371"/>
    <w:rsid w:val="00211CD1"/>
    <w:rsid w:val="00290781"/>
    <w:rsid w:val="002B13F4"/>
    <w:rsid w:val="002E68BC"/>
    <w:rsid w:val="003135AB"/>
    <w:rsid w:val="003163A7"/>
    <w:rsid w:val="00354EE1"/>
    <w:rsid w:val="00376A63"/>
    <w:rsid w:val="00381F66"/>
    <w:rsid w:val="003C1A90"/>
    <w:rsid w:val="003C7917"/>
    <w:rsid w:val="003D2E9D"/>
    <w:rsid w:val="003D426E"/>
    <w:rsid w:val="003E35CC"/>
    <w:rsid w:val="003E53E2"/>
    <w:rsid w:val="004031A8"/>
    <w:rsid w:val="004275DD"/>
    <w:rsid w:val="004335ED"/>
    <w:rsid w:val="004420AC"/>
    <w:rsid w:val="004431DB"/>
    <w:rsid w:val="00451538"/>
    <w:rsid w:val="004523B3"/>
    <w:rsid w:val="00460703"/>
    <w:rsid w:val="00472420"/>
    <w:rsid w:val="004A1707"/>
    <w:rsid w:val="004C7231"/>
    <w:rsid w:val="004D1A49"/>
    <w:rsid w:val="004D6D59"/>
    <w:rsid w:val="005103BB"/>
    <w:rsid w:val="00511E29"/>
    <w:rsid w:val="00543930"/>
    <w:rsid w:val="00562624"/>
    <w:rsid w:val="005C42FE"/>
    <w:rsid w:val="005D719D"/>
    <w:rsid w:val="005F645F"/>
    <w:rsid w:val="00663231"/>
    <w:rsid w:val="0069078B"/>
    <w:rsid w:val="006A38AC"/>
    <w:rsid w:val="006B4A9A"/>
    <w:rsid w:val="006C44C6"/>
    <w:rsid w:val="006F055F"/>
    <w:rsid w:val="006F4393"/>
    <w:rsid w:val="00704575"/>
    <w:rsid w:val="00713615"/>
    <w:rsid w:val="00781BB8"/>
    <w:rsid w:val="007C0EE2"/>
    <w:rsid w:val="007D4369"/>
    <w:rsid w:val="008334D2"/>
    <w:rsid w:val="00833948"/>
    <w:rsid w:val="008377A7"/>
    <w:rsid w:val="0087434A"/>
    <w:rsid w:val="00875930"/>
    <w:rsid w:val="008948F7"/>
    <w:rsid w:val="008D7B50"/>
    <w:rsid w:val="008D7BDC"/>
    <w:rsid w:val="008E4970"/>
    <w:rsid w:val="00950DC9"/>
    <w:rsid w:val="009705E0"/>
    <w:rsid w:val="0097300B"/>
    <w:rsid w:val="009A676A"/>
    <w:rsid w:val="009B0090"/>
    <w:rsid w:val="009B59E5"/>
    <w:rsid w:val="009D73B0"/>
    <w:rsid w:val="009F0907"/>
    <w:rsid w:val="00A92A6B"/>
    <w:rsid w:val="00AF5DEC"/>
    <w:rsid w:val="00B01F49"/>
    <w:rsid w:val="00B81BED"/>
    <w:rsid w:val="00BA0883"/>
    <w:rsid w:val="00BB2A27"/>
    <w:rsid w:val="00BF5A8B"/>
    <w:rsid w:val="00C120E5"/>
    <w:rsid w:val="00C76BB6"/>
    <w:rsid w:val="00C873D9"/>
    <w:rsid w:val="00CA346B"/>
    <w:rsid w:val="00CC51E7"/>
    <w:rsid w:val="00D066C5"/>
    <w:rsid w:val="00D244DC"/>
    <w:rsid w:val="00D412A1"/>
    <w:rsid w:val="00D56E50"/>
    <w:rsid w:val="00DB1887"/>
    <w:rsid w:val="00E4478B"/>
    <w:rsid w:val="00E47BE6"/>
    <w:rsid w:val="00E83AC9"/>
    <w:rsid w:val="00E871F7"/>
    <w:rsid w:val="00EE431E"/>
    <w:rsid w:val="00F5772E"/>
    <w:rsid w:val="00F733CC"/>
    <w:rsid w:val="00F76823"/>
    <w:rsid w:val="00FA2B4A"/>
    <w:rsid w:val="00FA7D28"/>
    <w:rsid w:val="00FC3F2D"/>
    <w:rsid w:val="00FC775B"/>
    <w:rsid w:val="00FD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48479F5-1BC7-4CFA-A3DF-E634C6CD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2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7231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C72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7231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376A63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76A63"/>
  </w:style>
  <w:style w:type="character" w:customStyle="1" w:styleId="a9">
    <w:name w:val="コメント文字列 (文字)"/>
    <w:basedOn w:val="a0"/>
    <w:link w:val="a8"/>
    <w:uiPriority w:val="99"/>
    <w:semiHidden/>
    <w:locked/>
    <w:rsid w:val="00376A63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76A6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376A63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76A6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76A6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e">
    <w:name w:val="Strong"/>
    <w:basedOn w:val="a0"/>
    <w:uiPriority w:val="22"/>
    <w:qFormat/>
    <w:rsid w:val="008E4970"/>
    <w:rPr>
      <w:rFonts w:cs="Times New Roman"/>
      <w:b/>
    </w:rPr>
  </w:style>
  <w:style w:type="paragraph" w:customStyle="1" w:styleId="Word">
    <w:name w:val="標準；(Word文書)"/>
    <w:basedOn w:val="a"/>
    <w:qFormat/>
    <w:rsid w:val="008E4970"/>
    <w:pPr>
      <w:autoSpaceDE/>
      <w:autoSpaceDN/>
      <w:adjustRightInd/>
      <w:jc w:val="both"/>
      <w:textAlignment w:val="baseline"/>
    </w:pPr>
    <w:rPr>
      <w:rFonts w:ascii="ＭＳ 明朝" w:eastAsia="ＭＳ 明朝" w:hAnsi="ＭＳ 明朝" w:cs="ＭＳ 明朝"/>
      <w:color w:val="000000"/>
      <w:szCs w:val="20"/>
    </w:rPr>
  </w:style>
  <w:style w:type="paragraph" w:styleId="af">
    <w:name w:val="List Paragraph"/>
    <w:basedOn w:val="a"/>
    <w:uiPriority w:val="34"/>
    <w:qFormat/>
    <w:rsid w:val="008E4970"/>
    <w:pPr>
      <w:overflowPunct w:val="0"/>
      <w:autoSpaceDE/>
      <w:autoSpaceDN/>
      <w:adjustRightInd/>
      <w:spacing w:line="373" w:lineRule="atLeast"/>
      <w:ind w:left="840"/>
      <w:jc w:val="both"/>
    </w:pPr>
    <w:rPr>
      <w:rFonts w:ascii="ｼｽﾃﾑ明朝" w:eastAsia="ｼｽﾃﾑ明朝" w:hAnsi="ｼｽﾃﾑ明朝" w:cs="Times New Roman"/>
      <w:spacing w:val="9"/>
      <w:kern w:val="2"/>
      <w:sz w:val="22"/>
      <w:szCs w:val="20"/>
    </w:rPr>
  </w:style>
  <w:style w:type="paragraph" w:styleId="af0">
    <w:name w:val="Note Heading"/>
    <w:basedOn w:val="a"/>
    <w:next w:val="a"/>
    <w:link w:val="af1"/>
    <w:uiPriority w:val="99"/>
    <w:unhideWhenUsed/>
    <w:qFormat/>
    <w:rsid w:val="008E4970"/>
    <w:pPr>
      <w:autoSpaceDE/>
      <w:autoSpaceDN/>
      <w:adjustRightInd/>
      <w:jc w:val="center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customStyle="1" w:styleId="af1">
    <w:name w:val="記 (文字)"/>
    <w:basedOn w:val="a0"/>
    <w:link w:val="af0"/>
    <w:uiPriority w:val="99"/>
    <w:locked/>
    <w:rsid w:val="008E4970"/>
    <w:rPr>
      <w:rFonts w:ascii="ＭＳ 明朝" w:eastAsia="ＭＳ 明朝" w:cs="ＭＳ 明朝"/>
      <w:color w:val="000000"/>
      <w:kern w:val="0"/>
      <w:sz w:val="22"/>
      <w:szCs w:val="22"/>
    </w:rPr>
  </w:style>
  <w:style w:type="table" w:styleId="af2">
    <w:name w:val="Table Grid"/>
    <w:basedOn w:val="a1"/>
    <w:uiPriority w:val="39"/>
    <w:rsid w:val="008E4970"/>
    <w:pPr>
      <w:spacing w:line="373" w:lineRule="atLeast"/>
      <w:jc w:val="both"/>
    </w:pPr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A6E1B-1371-474D-AC3B-C3735CABE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幸地　順</dc:creator>
  <cp:keywords/>
  <dc:description/>
  <cp:lastModifiedBy>亀谷 長俊</cp:lastModifiedBy>
  <cp:revision>2</cp:revision>
  <cp:lastPrinted>2020-08-17T05:43:00Z</cp:lastPrinted>
  <dcterms:created xsi:type="dcterms:W3CDTF">2020-08-27T05:22:00Z</dcterms:created>
  <dcterms:modified xsi:type="dcterms:W3CDTF">2020-08-27T05:22:00Z</dcterms:modified>
</cp:coreProperties>
</file>