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22" w:rsidRDefault="00BE62E6" w:rsidP="00B83622">
      <w:pPr>
        <w:wordWrap/>
      </w:pPr>
      <w:r>
        <w:rPr>
          <w:rFonts w:hint="eastAsia"/>
        </w:rPr>
        <w:t>嘉手納町内無償化対象施設一覧</w:t>
      </w:r>
    </w:p>
    <w:p w:rsidR="00B56CF1" w:rsidRDefault="00B56CF1" w:rsidP="00B83622">
      <w:pPr>
        <w:wordWrap/>
      </w:pPr>
    </w:p>
    <w:p w:rsidR="00DF3D37" w:rsidRDefault="00DF3D37" w:rsidP="00DF3D37">
      <w:pPr>
        <w:wordWrap/>
        <w:jc w:val="right"/>
      </w:pPr>
      <w:r>
        <w:rPr>
          <w:rFonts w:hint="eastAsia"/>
        </w:rPr>
        <w:t>令和</w:t>
      </w:r>
      <w:r w:rsidR="001F41BF">
        <w:rPr>
          <w:rFonts w:hint="eastAsia"/>
        </w:rPr>
        <w:t>4</w:t>
      </w:r>
      <w:r>
        <w:rPr>
          <w:rFonts w:hint="eastAsia"/>
        </w:rPr>
        <w:t>年</w:t>
      </w:r>
      <w:r w:rsidR="001F41BF">
        <w:rPr>
          <w:rFonts w:hint="eastAsia"/>
        </w:rPr>
        <w:t>6</w:t>
      </w:r>
      <w:r>
        <w:rPr>
          <w:rFonts w:hint="eastAsia"/>
        </w:rPr>
        <w:t>月</w:t>
      </w:r>
      <w:r w:rsidR="001F41BF">
        <w:rPr>
          <w:rFonts w:hint="eastAsia"/>
        </w:rPr>
        <w:t>22</w:t>
      </w:r>
      <w:r>
        <w:rPr>
          <w:rFonts w:hint="eastAsia"/>
        </w:rPr>
        <w:t>日現在</w:t>
      </w:r>
    </w:p>
    <w:p w:rsidR="00B83622" w:rsidRDefault="00B83622" w:rsidP="00B83622">
      <w:pPr>
        <w:wordWrap/>
      </w:pPr>
    </w:p>
    <w:p w:rsidR="00B83622" w:rsidRDefault="00B83622" w:rsidP="00B83622">
      <w:pPr>
        <w:wordWrap/>
      </w:pPr>
      <w:r>
        <w:rPr>
          <w:rFonts w:hint="eastAsia"/>
        </w:rPr>
        <w:t>１　認可外保育施設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2019"/>
        <w:gridCol w:w="3118"/>
        <w:gridCol w:w="1134"/>
        <w:gridCol w:w="2552"/>
      </w:tblGrid>
      <w:tr w:rsidR="00BE62E6" w:rsidRPr="00012596" w:rsidTr="00BE62E6">
        <w:trPr>
          <w:trHeight w:val="5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No.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125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確認年月日</w:t>
            </w:r>
          </w:p>
        </w:tc>
      </w:tr>
      <w:tr w:rsidR="00BE62E6" w:rsidRPr="00012596" w:rsidTr="00BE62E6">
        <w:trPr>
          <w:trHeight w:val="5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光の子幼児学園　嘉手納園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嘉手納町水釜六丁目８番地14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956-6217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令和元年10月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E62E6" w:rsidRPr="00012596" w:rsidTr="009D2441">
        <w:trPr>
          <w:trHeight w:val="56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2E6" w:rsidRPr="00385728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2E6" w:rsidRPr="00385728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アーリーラーナーズ・インターナショナル・</w:t>
            </w:r>
          </w:p>
          <w:p w:rsidR="00BE62E6" w:rsidRPr="00385728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プレスクール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2E6" w:rsidRPr="00385728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嘉手納町字嘉手納258番地２</w:t>
            </w:r>
          </w:p>
          <w:p w:rsidR="00BE62E6" w:rsidRPr="00385728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ＫＡＤＥＮＡビル２階・３階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2E6" w:rsidRPr="00385728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989-3628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2E6" w:rsidRPr="00385728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令和元年10月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BE62E6" w:rsidRPr="00385728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(確認辞退年月日：</w:t>
            </w:r>
          </w:p>
          <w:p w:rsidR="00BE62E6" w:rsidRPr="00385728" w:rsidRDefault="00BE62E6" w:rsidP="001F41BF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年11月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 w:rsidRPr="0038572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 w:rsidRPr="00385728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F41BF" w:rsidTr="00BA6E68">
        <w:trPr>
          <w:trHeight w:val="5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1BF" w:rsidRPr="00012596" w:rsidRDefault="001F41BF" w:rsidP="00BA6E68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1BF" w:rsidRDefault="001F41BF" w:rsidP="00BA6E68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キッズライン</w:t>
            </w:r>
          </w:p>
          <w:p w:rsidR="001F41BF" w:rsidRPr="00012596" w:rsidRDefault="001F41BF" w:rsidP="001F41BF">
            <w:pPr>
              <w:widowControl/>
              <w:wordWrap/>
              <w:spacing w:line="360" w:lineRule="auto"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F41BF">
              <w:rPr>
                <w:rFonts w:hAnsi="ＭＳ 明朝" w:cs="ＭＳ Ｐゴシック" w:hint="eastAsia"/>
                <w:color w:val="000000"/>
                <w:kern w:val="0"/>
                <w:sz w:val="18"/>
                <w:szCs w:val="22"/>
              </w:rPr>
              <w:t>(居宅訪問型保育事業)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1BF" w:rsidRPr="00012596" w:rsidRDefault="001F41BF" w:rsidP="00BA6E68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BF" w:rsidRDefault="001F41BF" w:rsidP="00BA6E68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BF" w:rsidRDefault="001F41BF" w:rsidP="001F41BF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83622" w:rsidRDefault="00B83622" w:rsidP="00B83622">
      <w:pPr>
        <w:wordWrap/>
      </w:pPr>
    </w:p>
    <w:p w:rsidR="001F41BF" w:rsidRDefault="001F41BF" w:rsidP="00B83622">
      <w:pPr>
        <w:wordWrap/>
        <w:rPr>
          <w:rFonts w:hint="eastAsia"/>
        </w:rPr>
      </w:pPr>
    </w:p>
    <w:p w:rsidR="00B83622" w:rsidRDefault="00B83622" w:rsidP="00B83622">
      <w:pPr>
        <w:wordWrap/>
      </w:pPr>
      <w:r>
        <w:rPr>
          <w:rFonts w:hint="eastAsia"/>
        </w:rPr>
        <w:t>２　預かり保育事業施設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2019"/>
        <w:gridCol w:w="3118"/>
        <w:gridCol w:w="1134"/>
        <w:gridCol w:w="2552"/>
      </w:tblGrid>
      <w:tr w:rsidR="00BE62E6" w:rsidRPr="00012596" w:rsidTr="006E3C2A">
        <w:trPr>
          <w:trHeight w:val="568"/>
        </w:trPr>
        <w:tc>
          <w:tcPr>
            <w:tcW w:w="52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No.</w:t>
            </w:r>
          </w:p>
        </w:tc>
        <w:tc>
          <w:tcPr>
            <w:tcW w:w="2019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125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11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確認年月日</w:t>
            </w:r>
          </w:p>
        </w:tc>
      </w:tr>
      <w:tr w:rsidR="00BE62E6" w:rsidRPr="00012596" w:rsidTr="006E3C2A">
        <w:trPr>
          <w:trHeight w:val="568"/>
        </w:trPr>
        <w:tc>
          <w:tcPr>
            <w:tcW w:w="52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2019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栄光幼稚園</w:t>
            </w:r>
          </w:p>
        </w:tc>
        <w:tc>
          <w:tcPr>
            <w:tcW w:w="311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嘉手納町字屋良917番地４</w:t>
            </w:r>
          </w:p>
        </w:tc>
        <w:tc>
          <w:tcPr>
            <w:tcW w:w="1134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957-3373</w:t>
            </w:r>
          </w:p>
        </w:tc>
        <w:tc>
          <w:tcPr>
            <w:tcW w:w="2552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令和元年10月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E62E6" w:rsidRPr="00012596" w:rsidTr="006E3C2A">
        <w:trPr>
          <w:trHeight w:val="568"/>
        </w:trPr>
        <w:tc>
          <w:tcPr>
            <w:tcW w:w="52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019" w:type="dxa"/>
            <w:noWrap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屋良幼稚園</w:t>
            </w:r>
          </w:p>
        </w:tc>
        <w:tc>
          <w:tcPr>
            <w:tcW w:w="3118" w:type="dxa"/>
            <w:noWrap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嘉手納町屋良</w:t>
            </w:r>
            <w:r>
              <w:rPr>
                <w:rStyle w:val="cm"/>
              </w:rPr>
              <w:t>一丁目31番地1</w:t>
            </w:r>
          </w:p>
        </w:tc>
        <w:tc>
          <w:tcPr>
            <w:tcW w:w="1134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956-4140</w:t>
            </w:r>
          </w:p>
        </w:tc>
        <w:tc>
          <w:tcPr>
            <w:tcW w:w="2552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令和元年10月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E62E6" w:rsidRPr="00012596" w:rsidTr="006E3C2A">
        <w:trPr>
          <w:trHeight w:val="568"/>
        </w:trPr>
        <w:tc>
          <w:tcPr>
            <w:tcW w:w="52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2019" w:type="dxa"/>
            <w:noWrap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嘉手納幼稚園</w:t>
            </w:r>
          </w:p>
        </w:tc>
        <w:tc>
          <w:tcPr>
            <w:tcW w:w="3118" w:type="dxa"/>
            <w:noWrap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嘉手納町字嘉手納</w:t>
            </w:r>
            <w:r>
              <w:rPr>
                <w:rStyle w:val="cm"/>
              </w:rPr>
              <w:t>312番地</w:t>
            </w:r>
          </w:p>
        </w:tc>
        <w:tc>
          <w:tcPr>
            <w:tcW w:w="1134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956-4039</w:t>
            </w:r>
          </w:p>
        </w:tc>
        <w:tc>
          <w:tcPr>
            <w:tcW w:w="2552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令和元年10月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A63D3" w:rsidRDefault="00BA63D3" w:rsidP="00BA63D3">
      <w:pPr>
        <w:wordWrap/>
        <w:spacing w:line="360" w:lineRule="auto"/>
      </w:pPr>
    </w:p>
    <w:p w:rsidR="001F41BF" w:rsidRDefault="001F41BF" w:rsidP="00BA63D3">
      <w:pPr>
        <w:wordWrap/>
        <w:spacing w:line="360" w:lineRule="auto"/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horzAnchor="margin" w:tblpY="3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2161"/>
        <w:gridCol w:w="2976"/>
        <w:gridCol w:w="1134"/>
        <w:gridCol w:w="2552"/>
      </w:tblGrid>
      <w:tr w:rsidR="00BE62E6" w:rsidRPr="00012596" w:rsidTr="006E3C2A">
        <w:trPr>
          <w:trHeight w:val="568"/>
        </w:trPr>
        <w:tc>
          <w:tcPr>
            <w:tcW w:w="52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No.</w:t>
            </w:r>
          </w:p>
        </w:tc>
        <w:tc>
          <w:tcPr>
            <w:tcW w:w="2161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125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2976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BE62E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確認年月日</w:t>
            </w:r>
          </w:p>
        </w:tc>
      </w:tr>
      <w:tr w:rsidR="00BE62E6" w:rsidRPr="00012596" w:rsidTr="006E3C2A">
        <w:trPr>
          <w:trHeight w:val="568"/>
        </w:trPr>
        <w:tc>
          <w:tcPr>
            <w:tcW w:w="528" w:type="dxa"/>
            <w:noWrap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2161" w:type="dxa"/>
            <w:noWrap/>
            <w:vAlign w:val="center"/>
            <w:hideMark/>
          </w:tcPr>
          <w:p w:rsidR="00BE62E6" w:rsidRPr="006E3C2A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6E3C2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嘉手納町第二保育所</w:t>
            </w:r>
          </w:p>
        </w:tc>
        <w:tc>
          <w:tcPr>
            <w:tcW w:w="2976" w:type="dxa"/>
            <w:noWrap/>
            <w:vAlign w:val="center"/>
            <w:hideMark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125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嘉手納町字嘉手納</w:t>
            </w:r>
            <w:r w:rsidRPr="00012596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147</w:t>
            </w:r>
            <w:r w:rsidRPr="000125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番地</w:t>
            </w:r>
          </w:p>
        </w:tc>
        <w:tc>
          <w:tcPr>
            <w:tcW w:w="1134" w:type="dxa"/>
            <w:vAlign w:val="center"/>
          </w:tcPr>
          <w:p w:rsidR="00BE62E6" w:rsidRPr="00012596" w:rsidRDefault="00BE62E6" w:rsidP="00BE62E6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956-1219</w:t>
            </w:r>
          </w:p>
        </w:tc>
        <w:tc>
          <w:tcPr>
            <w:tcW w:w="2552" w:type="dxa"/>
            <w:vAlign w:val="center"/>
          </w:tcPr>
          <w:p w:rsidR="00BE62E6" w:rsidRDefault="00BE62E6" w:rsidP="001F41BF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令和元年10月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E3C2A" w:rsidRPr="00012596" w:rsidTr="006E3C2A">
        <w:trPr>
          <w:trHeight w:val="568"/>
        </w:trPr>
        <w:tc>
          <w:tcPr>
            <w:tcW w:w="528" w:type="dxa"/>
            <w:noWrap/>
            <w:vAlign w:val="center"/>
          </w:tcPr>
          <w:p w:rsidR="006E3C2A" w:rsidRDefault="006E3C2A" w:rsidP="006E3C2A">
            <w:pPr>
              <w:widowControl/>
              <w:wordWrap/>
              <w:spacing w:line="360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161" w:type="dxa"/>
            <w:noWrap/>
            <w:vAlign w:val="center"/>
          </w:tcPr>
          <w:p w:rsidR="006E3C2A" w:rsidRPr="006E3C2A" w:rsidRDefault="006E3C2A" w:rsidP="006E3C2A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6E3C2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嘉手納ニライ保育園</w:t>
            </w:r>
          </w:p>
        </w:tc>
        <w:tc>
          <w:tcPr>
            <w:tcW w:w="2976" w:type="dxa"/>
            <w:noWrap/>
            <w:vAlign w:val="center"/>
          </w:tcPr>
          <w:p w:rsidR="006E3C2A" w:rsidRPr="00012596" w:rsidRDefault="006E3C2A" w:rsidP="006E3C2A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125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嘉手納町字嘉手納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463</w:t>
            </w:r>
            <w:r w:rsidRPr="000125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番地</w:t>
            </w:r>
          </w:p>
        </w:tc>
        <w:tc>
          <w:tcPr>
            <w:tcW w:w="1134" w:type="dxa"/>
            <w:vAlign w:val="center"/>
          </w:tcPr>
          <w:p w:rsidR="006E3C2A" w:rsidRPr="00012596" w:rsidRDefault="006E3C2A" w:rsidP="006E3C2A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956-4477</w:t>
            </w:r>
          </w:p>
        </w:tc>
        <w:tc>
          <w:tcPr>
            <w:tcW w:w="2552" w:type="dxa"/>
            <w:vAlign w:val="center"/>
          </w:tcPr>
          <w:p w:rsidR="006E3C2A" w:rsidRDefault="006E3C2A" w:rsidP="001F41BF">
            <w:pPr>
              <w:widowControl/>
              <w:wordWrap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1F41B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A63D3" w:rsidRDefault="00BA63D3" w:rsidP="0025756D">
      <w:pPr>
        <w:wordWrap/>
      </w:pPr>
      <w:r>
        <w:rPr>
          <w:rFonts w:hint="eastAsia"/>
        </w:rPr>
        <w:t>３　一時預かり事業</w:t>
      </w:r>
      <w:r w:rsidR="009D2441">
        <w:rPr>
          <w:rFonts w:hint="eastAsia"/>
        </w:rPr>
        <w:t>（一般型）</w:t>
      </w:r>
      <w:r w:rsidR="00B83622">
        <w:rPr>
          <w:rFonts w:hint="eastAsia"/>
        </w:rPr>
        <w:t>施設</w:t>
      </w:r>
    </w:p>
    <w:p w:rsidR="00821674" w:rsidRDefault="00821674" w:rsidP="00821674">
      <w:pPr>
        <w:wordWrap/>
      </w:pPr>
    </w:p>
    <w:sectPr w:rsidR="00821674" w:rsidSect="00716ACA">
      <w:pgSz w:w="11907" w:h="16840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7A" w:rsidRDefault="006A497A" w:rsidP="00743036">
      <w:r>
        <w:separator/>
      </w:r>
    </w:p>
  </w:endnote>
  <w:endnote w:type="continuationSeparator" w:id="0">
    <w:p w:rsidR="006A497A" w:rsidRDefault="006A497A" w:rsidP="0074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7A" w:rsidRDefault="006A497A" w:rsidP="00743036">
      <w:r>
        <w:separator/>
      </w:r>
    </w:p>
  </w:footnote>
  <w:footnote w:type="continuationSeparator" w:id="0">
    <w:p w:rsidR="006A497A" w:rsidRDefault="006A497A" w:rsidP="0074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A5"/>
    <w:rsid w:val="00012596"/>
    <w:rsid w:val="00025B94"/>
    <w:rsid w:val="0002764B"/>
    <w:rsid w:val="000825E6"/>
    <w:rsid w:val="000B39D1"/>
    <w:rsid w:val="001430C8"/>
    <w:rsid w:val="00165C68"/>
    <w:rsid w:val="00193C80"/>
    <w:rsid w:val="001F41BF"/>
    <w:rsid w:val="00205883"/>
    <w:rsid w:val="0025756D"/>
    <w:rsid w:val="00271B4B"/>
    <w:rsid w:val="002C5894"/>
    <w:rsid w:val="002D3B0A"/>
    <w:rsid w:val="00316BB1"/>
    <w:rsid w:val="00385728"/>
    <w:rsid w:val="003F5C6F"/>
    <w:rsid w:val="00426EF8"/>
    <w:rsid w:val="004447D3"/>
    <w:rsid w:val="00474676"/>
    <w:rsid w:val="004A3641"/>
    <w:rsid w:val="005077B8"/>
    <w:rsid w:val="00590131"/>
    <w:rsid w:val="005C18FC"/>
    <w:rsid w:val="005C2705"/>
    <w:rsid w:val="00691C10"/>
    <w:rsid w:val="00697999"/>
    <w:rsid w:val="006A497A"/>
    <w:rsid w:val="006B1B7F"/>
    <w:rsid w:val="006E3C2A"/>
    <w:rsid w:val="00716ACA"/>
    <w:rsid w:val="00743036"/>
    <w:rsid w:val="007943C8"/>
    <w:rsid w:val="00821674"/>
    <w:rsid w:val="00847EA5"/>
    <w:rsid w:val="00855A33"/>
    <w:rsid w:val="008C0A4F"/>
    <w:rsid w:val="00927700"/>
    <w:rsid w:val="009639D1"/>
    <w:rsid w:val="0097284E"/>
    <w:rsid w:val="009736F3"/>
    <w:rsid w:val="009D2441"/>
    <w:rsid w:val="00A16A32"/>
    <w:rsid w:val="00B06480"/>
    <w:rsid w:val="00B50DBA"/>
    <w:rsid w:val="00B56CF1"/>
    <w:rsid w:val="00B83622"/>
    <w:rsid w:val="00BA63D3"/>
    <w:rsid w:val="00BE611D"/>
    <w:rsid w:val="00BE62E6"/>
    <w:rsid w:val="00C92FD3"/>
    <w:rsid w:val="00CA2072"/>
    <w:rsid w:val="00CA79F5"/>
    <w:rsid w:val="00D31348"/>
    <w:rsid w:val="00D62C99"/>
    <w:rsid w:val="00DF3D37"/>
    <w:rsid w:val="00E11FD0"/>
    <w:rsid w:val="00E464C9"/>
    <w:rsid w:val="00E63AEC"/>
    <w:rsid w:val="00EC33A9"/>
    <w:rsid w:val="00F1010E"/>
    <w:rsid w:val="00F8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C321A"/>
  <w14:defaultImageDpi w14:val="0"/>
  <w15:docId w15:val="{D981FEF3-7124-42A9-B180-1F57B5C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cm">
    <w:name w:val="cm"/>
    <w:basedOn w:val="a0"/>
    <w:rsid w:val="0025756D"/>
  </w:style>
  <w:style w:type="paragraph" w:styleId="a8">
    <w:name w:val="Balloon Text"/>
    <w:basedOn w:val="a"/>
    <w:link w:val="a9"/>
    <w:uiPriority w:val="99"/>
    <w:rsid w:val="0002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25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402C-E8E7-4E34-8DD5-61C69F08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387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別表第2(第4条関係)公示文の公文例式</vt:lpstr>
    </vt:vector>
  </TitlesOfParts>
  <Company>嘉手納町役場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別表第2(第4条関係)公示文の公文例式</dc:title>
  <dc:subject/>
  <dc:creator>(株)ぎょうせい</dc:creator>
  <cp:keywords/>
  <dc:description/>
  <cp:lastModifiedBy>prostaff</cp:lastModifiedBy>
  <cp:revision>15</cp:revision>
  <cp:lastPrinted>2022-06-22T07:47:00Z</cp:lastPrinted>
  <dcterms:created xsi:type="dcterms:W3CDTF">2019-09-18T07:31:00Z</dcterms:created>
  <dcterms:modified xsi:type="dcterms:W3CDTF">2022-06-22T07:47:00Z</dcterms:modified>
</cp:coreProperties>
</file>